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B3385A">
      <w:pPr>
        <w:spacing w:line="0" w:lineRule="atLeast"/>
        <w:ind w:firstLineChars="100" w:firstLine="201"/>
        <w:rPr>
          <w:sz w:val="20"/>
        </w:rPr>
      </w:pPr>
      <w:r w:rsidRPr="00CF0F3B">
        <w:rPr>
          <w:rFonts w:eastAsia="ＭＳ ゴシック" w:hint="eastAsia"/>
          <w:b/>
          <w:bCs/>
          <w:sz w:val="20"/>
        </w:rPr>
        <w:t>様式第七の三</w:t>
      </w:r>
      <w:r w:rsidRPr="00CF0F3B">
        <w:rPr>
          <w:rFonts w:hint="eastAsia"/>
          <w:sz w:val="20"/>
        </w:rPr>
        <w:t>（附則第</w:t>
      </w:r>
      <w:r w:rsidR="00746C2E">
        <w:rPr>
          <w:rFonts w:hint="eastAsia"/>
          <w:sz w:val="20"/>
        </w:rPr>
        <w:t>二</w:t>
      </w:r>
      <w:bookmarkStart w:id="0" w:name="_GoBack"/>
      <w:bookmarkEnd w:id="0"/>
      <w:r w:rsidRPr="00CF0F3B">
        <w:rPr>
          <w:rFonts w:hint="eastAsia"/>
          <w:sz w:val="20"/>
        </w:rPr>
        <w:t>条関係）</w:t>
      </w:r>
    </w:p>
    <w:p w:rsidR="00FB7753" w:rsidRPr="00CF0F3B" w:rsidRDefault="00FB7753" w:rsidP="00B3385A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FB7753" w:rsidRPr="00CF0F3B" w:rsidRDefault="00FB7753" w:rsidP="00FB7753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C0574E" w:rsidRPr="00CF0F3B" w:rsidRDefault="00C0574E" w:rsidP="00C0574E">
      <w:pPr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  <w:rPr>
          <w:sz w:val="16"/>
        </w:rPr>
      </w:pPr>
      <w:r w:rsidRPr="00CF0F3B">
        <w:rPr>
          <w:rFonts w:ascii="ＭＳ 明朝" w:hAnsi="ＭＳ 明朝" w:hint="eastAsia"/>
          <w:sz w:val="16"/>
        </w:rPr>
        <w:t>（介護予防ケアマネジメント費）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14704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F97A52" w:rsidP="00CF0F3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14704D">
              <w:rPr>
                <w:rFonts w:ascii="ＭＳ 明朝" w:hAnsi="ＭＳ 明朝" w:hint="eastAsia"/>
                <w:sz w:val="16"/>
              </w:rPr>
              <w:t>事業対象者</w:t>
            </w:r>
            <w:r w:rsidR="00CF0F3B" w:rsidRPr="0014704D">
              <w:rPr>
                <w:rFonts w:ascii="ＭＳ 明朝" w:hAnsi="ＭＳ 明朝" w:hint="eastAsia"/>
                <w:sz w:val="16"/>
              </w:rPr>
              <w:t>・</w:t>
            </w:r>
            <w:r w:rsidR="00C0574E" w:rsidRPr="00CF0F3B">
              <w:rPr>
                <w:rFonts w:ascii="ＭＳ 明朝" w:hAnsi="ＭＳ 明朝" w:hint="eastAsia"/>
                <w:sz w:val="16"/>
              </w:rPr>
              <w:t>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(</w:t>
            </w:r>
            <w:r w:rsidRPr="00CF0F3B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対象者</w:t>
            </w:r>
            <w:r w:rsidRPr="00CF0F3B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22"/>
        <w:gridCol w:w="414"/>
        <w:gridCol w:w="414"/>
        <w:gridCol w:w="414"/>
        <w:gridCol w:w="414"/>
        <w:gridCol w:w="414"/>
        <w:gridCol w:w="420"/>
        <w:gridCol w:w="414"/>
        <w:gridCol w:w="419"/>
        <w:gridCol w:w="417"/>
        <w:gridCol w:w="414"/>
        <w:gridCol w:w="414"/>
        <w:gridCol w:w="414"/>
      </w:tblGrid>
      <w:tr w:rsidR="00C0574E" w:rsidRPr="00CF0F3B" w:rsidTr="0014704D">
        <w:trPr>
          <w:cantSplit/>
          <w:trHeight w:hRule="exact" w:val="340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722" w:type="dxa"/>
          </w:tcPr>
          <w:p w:rsidR="00C0574E" w:rsidRPr="00CF0F3B" w:rsidRDefault="00C0574E" w:rsidP="00B84798">
            <w:pPr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74E" w:rsidRPr="00CF0F3B" w:rsidRDefault="002E0886" w:rsidP="00B84798">
            <w:pPr>
              <w:jc w:val="center"/>
              <w:rPr>
                <w:sz w:val="16"/>
              </w:rPr>
            </w:pPr>
            <w:r w:rsidRPr="0014704D">
              <w:rPr>
                <w:rFonts w:hint="eastAsia"/>
                <w:sz w:val="16"/>
              </w:rPr>
              <w:t>事業</w:t>
            </w:r>
            <w:r w:rsidR="00C0574E" w:rsidRPr="0014704D">
              <w:rPr>
                <w:rFonts w:hint="eastAsia"/>
                <w:sz w:val="16"/>
              </w:rPr>
              <w:t>分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公費分</w:t>
            </w: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①サービス単位数合計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②単位数単価</w:t>
            </w: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B3385A" w:rsidP="00B84798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111760</wp:posOffset>
                      </wp:positionV>
                      <wp:extent cx="69215" cy="67945"/>
                      <wp:effectExtent l="21590" t="17145" r="13970" b="10160"/>
                      <wp:wrapNone/>
                      <wp:docPr id="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2" o:spid="_x0000_s1026" type="#_x0000_t5" style="position:absolute;left:0;text-align:left;margin-left:12.5pt;margin-top:8.8pt;width:5.45pt;height: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YZzAIAALkFAAAOAAAAZHJzL2Uyb0RvYy54bWysVFFv0zAQfkfiP1h+75K0SZNFS6euaxHS&#10;gEkD8ezGTmJw7GC7TQviv3N2stJtPCBEKkW+3vnLfXff3dX1oRVoz7ThShY4uggxYrJUlMu6wJ8+&#10;biYZRsYSSYlQkhX4yAy+Xrx+ddV3OZuqRgnKNAIQafK+K3BjbZcHgSkb1hJzoTomwVkp3RILpq4D&#10;qkkP6K0IpmE4D3qlaadVyYyBf28HJ154/Kpipf1QVYZZJAoMuVn/1v69de9gcUXyWpOu4eWYBvmH&#10;LFrCJXz0BHVLLEE7zV9AtbzUyqjKXpSqDVRV8ZJ5DsAmCp+xeWhIxzwXKI7pTmUy/w+2fL+/14hT&#10;6B1GkrTQouXOKv9lNM2mrkB9Z3KIe+jutaNoujtVfjVIqlVDZM2WWqu+YYRCWpGLD55ccIaBq2jb&#10;v1MU8Ang+1odKt06QKgCOviWHE8tYQeLSvhzfjmNEoxK8MzTyzjx+CR/vNppY98w1SJ3KLDVHDIS&#10;rmYkJ/s7Y31P6MiM0C8YVa2ADu+JQEkcxdkIOAYHJH+E9FSV4HTDhfCGrrcroRFcLfDMP+Nlcx4m&#10;JOrBH6WJz+KJz5xDhP75E0TLLQyF4G2Bs1MQyV2N15J6yVrCxXCGlIV0+TEvd+DsA6CAI31XSi/F&#10;H8tNEqbxLJukaTKbxLN1OLnJNqvJchXN5+n6ZnWzjn66rKM4bzilTK49pnmcjCj+O+WNMzpo+jQb&#10;pwRdtmoHHB8a2iPKXetmCXQagwHDOU0H1oiIGrZKaTVGWtnP3DZemE4lLzqShe43lvOEDmo8q4yz&#10;nnMbIg6gFBc5Vs1L2Kl2UP9W0SMoGHLwMoV9B4dG6e8Y9bA7Cmy+7YhmGIm3EqbgMopjt2y8ESfp&#10;FAx97tmee4gsAQrEi9FwXNlhQe06zesGvhR5tlK5yay466/Pb8hqNGA/eAbjLnML6Nz2Ub837uIX&#10;AAAA//8DAFBLAwQUAAYACAAAACEA2N3WptwAAAAHAQAADwAAAGRycy9kb3ducmV2LnhtbEyPwU7D&#10;MBBE70j8g7VI3KhTl5YmxKkAqRyRWrj05sTbJBCvQ+w24e9ZTuU4M6uZt/lmcp044xBaTxrmswQE&#10;UuVtS7WGj/ft3RpEiIas6Tyhhh8MsCmur3KTWT/SDs/7WAsuoZAZDU2MfSZlqBp0Jsx8j8TZ0Q/O&#10;RJZDLe1gRi53nVRJspLOtMQLjenxpcHqa39yGtLP53ulvssyHa3d0tvu1c0PSuvbm+npEUTEKV6O&#10;4Q+f0aFgptKfyAbRaVBLfiWy/7ACwflimYIo2V8vQBa5/M9f/AIAAP//AwBQSwECLQAUAAYACAAA&#10;ACEAtoM4kv4AAADhAQAAEwAAAAAAAAAAAAAAAAAAAAAAW0NvbnRlbnRfVHlwZXNdLnhtbFBLAQIt&#10;ABQABgAIAAAAIQA4/SH/1gAAAJQBAAALAAAAAAAAAAAAAAAAAC8BAABfcmVscy8ucmVsc1BLAQIt&#10;ABQABgAIAAAAIQCl4YYZzAIAALkFAAAOAAAAAAAAAAAAAAAAAC4CAABkcnMvZTJvRG9jLnhtbFBL&#10;AQItABQABgAIAAAAIQDY3dam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③給付率</w:t>
            </w:r>
          </w:p>
        </w:tc>
        <w:tc>
          <w:tcPr>
            <w:tcW w:w="2490" w:type="dxa"/>
            <w:gridSpan w:val="6"/>
            <w:tcBorders>
              <w:tr2bl w:val="single" w:sz="4" w:space="0" w:color="auto"/>
            </w:tcBorders>
          </w:tcPr>
          <w:p w:rsidR="00C0574E" w:rsidRPr="00CF0F3B" w:rsidRDefault="00C0574E" w:rsidP="00B84798">
            <w:pPr>
              <w:rPr>
                <w:sz w:val="12"/>
              </w:rPr>
            </w:pPr>
          </w:p>
        </w:tc>
        <w:tc>
          <w:tcPr>
            <w:tcW w:w="414" w:type="dxa"/>
            <w:tcBorders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242" w:type="dxa"/>
            <w:gridSpan w:val="3"/>
            <w:tcBorders>
              <w:left w:val="dotted" w:sz="4" w:space="0" w:color="auto"/>
              <w:tr2bl w:val="nil"/>
            </w:tcBorders>
          </w:tcPr>
          <w:p w:rsidR="00C0574E" w:rsidRPr="00CF0F3B" w:rsidRDefault="00C0574E" w:rsidP="00B84798">
            <w:pPr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／</w:t>
            </w:r>
            <w:r w:rsidRPr="00CF0F3B">
              <w:rPr>
                <w:rFonts w:hint="eastAsia"/>
                <w:sz w:val="12"/>
                <w:szCs w:val="12"/>
              </w:rPr>
              <w:t>100</w:t>
            </w:r>
          </w:p>
        </w:tc>
      </w:tr>
      <w:tr w:rsidR="00C0574E" w:rsidRPr="00CF0F3B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CF0F3B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CF0F3B">
              <w:rPr>
                <w:rFonts w:ascii="ＭＳ 明朝" w:hAnsi="ＭＳ 明朝" w:hint="eastAsia"/>
                <w:sz w:val="14"/>
                <w:szCs w:val="14"/>
              </w:rPr>
              <w:t>④事業費請求額（円）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8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p w:rsidR="00C0574E" w:rsidRPr="00CF0F3B" w:rsidRDefault="00C0574E" w:rsidP="00C0574E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B3385A">
      <w:pPr>
        <w:spacing w:line="0" w:lineRule="atLeast"/>
      </w:pPr>
    </w:p>
    <w:sectPr w:rsidR="00916B2E" w:rsidRPr="00CF0F3B" w:rsidSect="00B3385A">
      <w:footerReference w:type="default" r:id="rId9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99" w:rsidRDefault="009D6299">
      <w:r>
        <w:separator/>
      </w:r>
    </w:p>
  </w:endnote>
  <w:endnote w:type="continuationSeparator" w:id="0">
    <w:p w:rsidR="009D6299" w:rsidRDefault="009D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99" w:rsidRDefault="009D6299">
      <w:r>
        <w:separator/>
      </w:r>
    </w:p>
  </w:footnote>
  <w:footnote w:type="continuationSeparator" w:id="0">
    <w:p w:rsidR="009D6299" w:rsidRDefault="009D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46C2E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D6299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385A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6675-C7FE-447B-BB5F-38AA94D0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729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2015-03-10T11:17:00Z</dcterms:created>
  <dcterms:modified xsi:type="dcterms:W3CDTF">2015-03-10T13:14:00Z</dcterms:modified>
</cp:coreProperties>
</file>